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6F" w:rsidRPr="006D02DF" w:rsidRDefault="00DA056F" w:rsidP="00DA056F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  <w:r w:rsidRPr="006D02DF">
        <w:rPr>
          <w:rFonts w:ascii="Arial" w:hAnsi="Arial" w:cs="Arial"/>
          <w:b/>
          <w:color w:val="000000"/>
        </w:rPr>
        <w:t xml:space="preserve">WZÓR WNIOSKU O WZNOWIENIE DOSTARCZANIA ENERGII ELEKTRYCZNEJ </w:t>
      </w:r>
      <w:r w:rsidRPr="008D0D93">
        <w:rPr>
          <w:rFonts w:ascii="Arial" w:hAnsi="Arial" w:cs="Arial"/>
          <w:b/>
          <w:color w:val="000000"/>
        </w:rPr>
        <w:t>URD</w:t>
      </w:r>
    </w:p>
    <w:p w:rsidR="00DA056F" w:rsidRPr="006D02DF" w:rsidRDefault="00DA056F" w:rsidP="00DA056F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DA056F" w:rsidRPr="006D02DF" w:rsidRDefault="00DA056F" w:rsidP="00DA056F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DA056F" w:rsidRPr="006D02DF" w:rsidRDefault="00DA056F" w:rsidP="00DA056F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6D02DF">
        <w:rPr>
          <w:rFonts w:ascii="Arial" w:hAnsi="Arial" w:cs="Arial"/>
          <w:i w:val="0"/>
          <w:iCs/>
          <w:sz w:val="22"/>
          <w:szCs w:val="22"/>
        </w:rPr>
        <w:t xml:space="preserve">Wnioskowanie przez </w:t>
      </w:r>
      <w:r w:rsidRPr="006D02DF">
        <w:rPr>
          <w:rFonts w:ascii="Arial" w:hAnsi="Arial" w:cs="Arial"/>
          <w:b/>
          <w:i w:val="0"/>
          <w:iCs/>
          <w:sz w:val="22"/>
          <w:szCs w:val="22"/>
        </w:rPr>
        <w:t>Sprzedawcę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 do </w:t>
      </w:r>
      <w:r w:rsidRPr="006D02DF">
        <w:rPr>
          <w:rFonts w:ascii="Arial" w:hAnsi="Arial" w:cs="Arial"/>
          <w:b/>
          <w:i w:val="0"/>
          <w:iCs/>
          <w:sz w:val="22"/>
          <w:szCs w:val="22"/>
        </w:rPr>
        <w:t>OSDn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 o wznowienie dostarczania energii elektrycznej </w:t>
      </w:r>
      <w:r w:rsidRPr="008D0D93">
        <w:rPr>
          <w:rFonts w:ascii="Arial" w:hAnsi="Arial" w:cs="Arial"/>
          <w:b/>
          <w:i w:val="0"/>
          <w:iCs/>
          <w:sz w:val="22"/>
          <w:szCs w:val="22"/>
        </w:rPr>
        <w:t>URD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 odbywa się na zasadach określonych w </w:t>
      </w:r>
      <w:r>
        <w:rPr>
          <w:rFonts w:ascii="Arial" w:hAnsi="Arial" w:cs="Arial"/>
          <w:i w:val="0"/>
          <w:iCs/>
          <w:sz w:val="22"/>
          <w:szCs w:val="22"/>
        </w:rPr>
        <w:t>umowie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 </w:t>
      </w:r>
      <w:r>
        <w:rPr>
          <w:rFonts w:ascii="Arial" w:hAnsi="Arial" w:cs="Arial"/>
          <w:i w:val="0"/>
          <w:iCs/>
          <w:sz w:val="22"/>
          <w:szCs w:val="22"/>
        </w:rPr>
        <w:t xml:space="preserve">GUD 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oraz powinno być dokonane na odpowiednim wniosku, którego wzór </w:t>
      </w:r>
      <w:r>
        <w:rPr>
          <w:rFonts w:ascii="Arial" w:hAnsi="Arial" w:cs="Arial"/>
          <w:i w:val="0"/>
          <w:iCs/>
          <w:sz w:val="22"/>
          <w:szCs w:val="22"/>
        </w:rPr>
        <w:t>jest zawarty poniżej</w:t>
      </w:r>
      <w:r w:rsidRPr="006D02DF">
        <w:rPr>
          <w:rFonts w:ascii="Arial" w:hAnsi="Arial" w:cs="Arial"/>
          <w:i w:val="0"/>
          <w:iCs/>
          <w:sz w:val="22"/>
          <w:szCs w:val="22"/>
        </w:rPr>
        <w:t>.</w:t>
      </w:r>
    </w:p>
    <w:p w:rsidR="00DA056F" w:rsidRPr="006D02DF" w:rsidRDefault="00DA056F" w:rsidP="00DA056F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6D02DF">
        <w:rPr>
          <w:rFonts w:ascii="Arial" w:hAnsi="Arial" w:cs="Arial"/>
          <w:i w:val="0"/>
          <w:iCs/>
          <w:sz w:val="22"/>
          <w:szCs w:val="22"/>
        </w:rPr>
        <w:t xml:space="preserve">Wypełniony wniosek powinien być przekazany do </w:t>
      </w:r>
      <w:r w:rsidRPr="006D02DF">
        <w:rPr>
          <w:rFonts w:ascii="Arial" w:hAnsi="Arial" w:cs="Arial"/>
          <w:b/>
          <w:i w:val="0"/>
          <w:iCs/>
          <w:sz w:val="22"/>
          <w:szCs w:val="22"/>
        </w:rPr>
        <w:t>OSDn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 oraz wysłany pocztą elektroniczną na adresy wymienione w </w:t>
      </w:r>
      <w:r w:rsidR="00E6364A">
        <w:rPr>
          <w:rFonts w:ascii="Arial" w:hAnsi="Arial" w:cs="Arial"/>
          <w:i w:val="0"/>
          <w:iCs/>
          <w:sz w:val="22"/>
          <w:szCs w:val="22"/>
        </w:rPr>
        <w:t>umowie GUD zawartej ze Sprzedawcą.</w:t>
      </w:r>
    </w:p>
    <w:p w:rsidR="00DA056F" w:rsidRPr="006D02DF" w:rsidRDefault="00DA056F" w:rsidP="00DA056F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6D02DF">
        <w:rPr>
          <w:rFonts w:ascii="Arial" w:hAnsi="Arial" w:cs="Arial"/>
          <w:bCs w:val="0"/>
          <w:i w:val="0"/>
          <w:sz w:val="22"/>
          <w:szCs w:val="22"/>
        </w:rPr>
        <w:t xml:space="preserve">Przekazany do </w:t>
      </w:r>
      <w:r w:rsidRPr="006D02DF">
        <w:rPr>
          <w:rFonts w:ascii="Arial" w:hAnsi="Arial" w:cs="Arial"/>
          <w:b/>
          <w:bCs w:val="0"/>
          <w:i w:val="0"/>
          <w:sz w:val="22"/>
          <w:szCs w:val="22"/>
        </w:rPr>
        <w:t>OSDn</w:t>
      </w:r>
      <w:r w:rsidRPr="006D02DF">
        <w:rPr>
          <w:rFonts w:ascii="Arial" w:hAnsi="Arial" w:cs="Arial"/>
          <w:bCs w:val="0"/>
          <w:i w:val="0"/>
          <w:sz w:val="22"/>
          <w:szCs w:val="22"/>
        </w:rPr>
        <w:t xml:space="preserve"> w formie pisemnej oraz elektronicznej formularz, o którym mowa w ust.</w:t>
      </w:r>
      <w:r w:rsidRPr="006D02DF">
        <w:rPr>
          <w:rFonts w:ascii="Arial" w:hAnsi="Arial" w:cs="Arial"/>
          <w:i w:val="0"/>
          <w:sz w:val="22"/>
          <w:szCs w:val="22"/>
        </w:rPr>
        <w:t> </w:t>
      </w:r>
      <w:r w:rsidRPr="006D02DF">
        <w:rPr>
          <w:rFonts w:ascii="Arial" w:hAnsi="Arial" w:cs="Arial"/>
          <w:bCs w:val="0"/>
          <w:i w:val="0"/>
          <w:sz w:val="22"/>
          <w:szCs w:val="22"/>
        </w:rPr>
        <w:t xml:space="preserve">1, powinien być odpowiednio podpisany i wysłany przez osobę upoważnioną przez </w:t>
      </w:r>
      <w:r w:rsidRPr="006D02DF">
        <w:rPr>
          <w:rFonts w:ascii="Arial" w:hAnsi="Arial" w:cs="Arial"/>
          <w:b/>
          <w:bCs w:val="0"/>
          <w:i w:val="0"/>
          <w:sz w:val="22"/>
          <w:szCs w:val="22"/>
        </w:rPr>
        <w:t>Sprzedawcę</w:t>
      </w:r>
      <w:r w:rsidRPr="006D02DF">
        <w:rPr>
          <w:rFonts w:ascii="Arial" w:hAnsi="Arial" w:cs="Arial"/>
          <w:bCs w:val="0"/>
          <w:i w:val="0"/>
          <w:sz w:val="22"/>
          <w:szCs w:val="22"/>
        </w:rPr>
        <w:t xml:space="preserve">. </w:t>
      </w:r>
      <w:r w:rsidRPr="006D02DF">
        <w:rPr>
          <w:rFonts w:ascii="Arial" w:hAnsi="Arial" w:cs="Arial"/>
          <w:b/>
          <w:bCs w:val="0"/>
          <w:i w:val="0"/>
          <w:sz w:val="22"/>
          <w:szCs w:val="22"/>
        </w:rPr>
        <w:t>Sprzedawca</w:t>
      </w:r>
      <w:r w:rsidRPr="006D02DF">
        <w:rPr>
          <w:rFonts w:ascii="Arial" w:hAnsi="Arial" w:cs="Arial"/>
          <w:bCs w:val="0"/>
          <w:i w:val="0"/>
          <w:sz w:val="22"/>
          <w:szCs w:val="22"/>
        </w:rPr>
        <w:t xml:space="preserve"> wraz z każdym wnioskiem zobowiązuje się przekazywać stosowne upoważnienie.</w:t>
      </w:r>
    </w:p>
    <w:p w:rsidR="00DA056F" w:rsidRDefault="00DA056F" w:rsidP="00DA056F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DA056F" w:rsidRDefault="00DA056F" w:rsidP="00DA056F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DA056F" w:rsidRDefault="00DA056F" w:rsidP="00DA056F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DA056F" w:rsidRDefault="00DA056F" w:rsidP="00DA056F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DA056F" w:rsidRDefault="00DA056F" w:rsidP="00DA056F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DA056F" w:rsidRDefault="00DA056F" w:rsidP="00DA056F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A056F" w:rsidRDefault="00DA056F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13196" w:rsidRPr="006D02DF" w:rsidRDefault="00813196" w:rsidP="00813196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6D02D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WNIOSEK O WZNOWIENIE</w:t>
      </w:r>
      <w:r w:rsidRPr="006D02DF">
        <w:rPr>
          <w:rFonts w:ascii="Arial" w:hAnsi="Arial" w:cs="Arial"/>
          <w:b/>
          <w:bCs/>
          <w:color w:val="auto"/>
          <w:sz w:val="22"/>
          <w:szCs w:val="22"/>
        </w:rPr>
        <w:br/>
        <w:t xml:space="preserve">DOSTARCZANIA ENERGII ELEKTRYCZNEJ </w:t>
      </w:r>
      <w:r w:rsidRPr="008D0D93">
        <w:rPr>
          <w:rFonts w:ascii="Arial" w:hAnsi="Arial" w:cs="Arial"/>
          <w:b/>
          <w:bCs/>
          <w:color w:val="auto"/>
          <w:sz w:val="22"/>
          <w:szCs w:val="22"/>
        </w:rPr>
        <w:t>URD</w:t>
      </w:r>
    </w:p>
    <w:p w:rsidR="00813196" w:rsidRPr="006D02DF" w:rsidRDefault="00813196" w:rsidP="00813196">
      <w:pPr>
        <w:pStyle w:val="styl0"/>
        <w:numPr>
          <w:ilvl w:val="12"/>
          <w:numId w:val="0"/>
        </w:numPr>
        <w:spacing w:line="280" w:lineRule="exact"/>
        <w:rPr>
          <w:rFonts w:ascii="Arial" w:hAnsi="Arial" w:cs="Arial"/>
          <w:color w:val="auto"/>
          <w:sz w:val="22"/>
          <w:szCs w:val="22"/>
        </w:rPr>
      </w:pPr>
    </w:p>
    <w:p w:rsidR="00813196" w:rsidRPr="00A0066F" w:rsidRDefault="00813196" w:rsidP="00813196">
      <w:pPr>
        <w:pStyle w:val="styl0"/>
        <w:numPr>
          <w:ilvl w:val="12"/>
          <w:numId w:val="0"/>
        </w:numPr>
        <w:spacing w:line="280" w:lineRule="exact"/>
        <w:jc w:val="right"/>
        <w:rPr>
          <w:rFonts w:ascii="Arial" w:hAnsi="Arial" w:cs="Arial"/>
          <w:i/>
          <w:color w:val="auto"/>
          <w:sz w:val="22"/>
          <w:szCs w:val="22"/>
        </w:rPr>
      </w:pPr>
      <w:r w:rsidRPr="00A0066F">
        <w:rPr>
          <w:rFonts w:ascii="Arial" w:hAnsi="Arial" w:cs="Arial"/>
          <w:i/>
          <w:color w:val="auto"/>
          <w:sz w:val="22"/>
          <w:szCs w:val="22"/>
        </w:rPr>
        <w:t>(miejscowość, data)</w:t>
      </w:r>
    </w:p>
    <w:p w:rsidR="005E4C04" w:rsidRDefault="005E4C04" w:rsidP="00813196">
      <w:pPr>
        <w:pStyle w:val="Stylwyliczanie"/>
        <w:tabs>
          <w:tab w:val="clear" w:pos="4536"/>
          <w:tab w:val="clear" w:pos="9072"/>
        </w:tabs>
        <w:spacing w:before="0" w:after="120" w:line="280" w:lineRule="exact"/>
        <w:outlineLvl w:val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Nazwa OSDn:…………………………………………………….</w:t>
      </w:r>
    </w:p>
    <w:p w:rsidR="00813196" w:rsidRPr="00A0066F" w:rsidRDefault="00813196" w:rsidP="00813196">
      <w:pPr>
        <w:pStyle w:val="Stylwyliczanie"/>
        <w:tabs>
          <w:tab w:val="clear" w:pos="4536"/>
          <w:tab w:val="clear" w:pos="9072"/>
        </w:tabs>
        <w:spacing w:before="0" w:after="120" w:line="280" w:lineRule="exact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A0066F">
        <w:rPr>
          <w:rFonts w:ascii="Arial" w:hAnsi="Arial" w:cs="Arial"/>
          <w:b/>
          <w:color w:val="auto"/>
          <w:sz w:val="22"/>
          <w:szCs w:val="22"/>
        </w:rPr>
        <w:t>Oznaczenie Sprzedawcy: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80"/>
        <w:gridCol w:w="1536"/>
        <w:gridCol w:w="463"/>
        <w:gridCol w:w="537"/>
        <w:gridCol w:w="1462"/>
        <w:gridCol w:w="2181"/>
      </w:tblGrid>
      <w:tr w:rsidR="00813196" w:rsidRPr="00A0066F" w:rsidTr="00CF5570">
        <w:trPr>
          <w:trHeight w:val="585"/>
          <w:jc w:val="center"/>
        </w:trPr>
        <w:tc>
          <w:tcPr>
            <w:tcW w:w="2180" w:type="dxa"/>
            <w:vAlign w:val="center"/>
          </w:tcPr>
          <w:p w:rsidR="00813196" w:rsidRPr="00A0066F" w:rsidRDefault="00813196" w:rsidP="00CF5570">
            <w:pPr>
              <w:tabs>
                <w:tab w:val="num" w:pos="1145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066F">
              <w:rPr>
                <w:rFonts w:ascii="Arial" w:hAnsi="Arial" w:cs="Arial"/>
                <w:b/>
                <w:i/>
                <w:sz w:val="20"/>
                <w:szCs w:val="20"/>
              </w:rPr>
              <w:t>Nazwa Sprzedawcy:</w:t>
            </w:r>
          </w:p>
        </w:tc>
        <w:tc>
          <w:tcPr>
            <w:tcW w:w="1999" w:type="dxa"/>
            <w:gridSpan w:val="2"/>
            <w:vAlign w:val="center"/>
          </w:tcPr>
          <w:p w:rsidR="00813196" w:rsidRPr="00A0066F" w:rsidRDefault="00813196" w:rsidP="00CF5570">
            <w:pPr>
              <w:tabs>
                <w:tab w:val="num" w:pos="1145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066F">
              <w:rPr>
                <w:rFonts w:ascii="Arial" w:hAnsi="Arial" w:cs="Arial"/>
                <w:b/>
                <w:i/>
                <w:sz w:val="20"/>
                <w:szCs w:val="20"/>
              </w:rPr>
              <w:t>Dane teleadresowe Sprzedawcy:</w:t>
            </w:r>
          </w:p>
        </w:tc>
        <w:tc>
          <w:tcPr>
            <w:tcW w:w="1999" w:type="dxa"/>
            <w:gridSpan w:val="2"/>
            <w:vAlign w:val="center"/>
          </w:tcPr>
          <w:p w:rsidR="00813196" w:rsidRPr="00A0066F" w:rsidRDefault="00813196" w:rsidP="00CF5570">
            <w:pPr>
              <w:tabs>
                <w:tab w:val="num" w:pos="1145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0066F">
              <w:rPr>
                <w:rFonts w:ascii="Arial" w:hAnsi="Arial" w:cs="Arial"/>
                <w:b/>
                <w:i/>
                <w:sz w:val="20"/>
                <w:szCs w:val="20"/>
              </w:rPr>
              <w:t>Kod Sprzedawcy nadany przez OSDn:</w:t>
            </w:r>
          </w:p>
        </w:tc>
        <w:tc>
          <w:tcPr>
            <w:tcW w:w="2181" w:type="dxa"/>
            <w:vAlign w:val="center"/>
          </w:tcPr>
          <w:p w:rsidR="00813196" w:rsidRPr="00A0066F" w:rsidRDefault="00813196" w:rsidP="00CF5570">
            <w:pPr>
              <w:tabs>
                <w:tab w:val="num" w:pos="1145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066F">
              <w:rPr>
                <w:rFonts w:ascii="Arial" w:hAnsi="Arial" w:cs="Arial"/>
                <w:b/>
                <w:i/>
                <w:sz w:val="20"/>
                <w:szCs w:val="20"/>
              </w:rPr>
              <w:t>Nr Umowy pomiędzy OSDn a Sprzedawcą:</w:t>
            </w:r>
          </w:p>
        </w:tc>
      </w:tr>
      <w:tr w:rsidR="00813196" w:rsidRPr="00A0066F" w:rsidTr="00CF5570">
        <w:trPr>
          <w:trHeight w:val="702"/>
          <w:jc w:val="center"/>
        </w:trPr>
        <w:tc>
          <w:tcPr>
            <w:tcW w:w="2180" w:type="dxa"/>
          </w:tcPr>
          <w:p w:rsidR="00813196" w:rsidRPr="00A0066F" w:rsidRDefault="00813196" w:rsidP="00CF5570">
            <w:pPr>
              <w:tabs>
                <w:tab w:val="num" w:pos="1145"/>
              </w:tabs>
              <w:spacing w:line="280" w:lineRule="exac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99" w:type="dxa"/>
            <w:gridSpan w:val="2"/>
          </w:tcPr>
          <w:p w:rsidR="00813196" w:rsidRPr="00A0066F" w:rsidRDefault="00813196" w:rsidP="00CF5570">
            <w:pPr>
              <w:tabs>
                <w:tab w:val="num" w:pos="1145"/>
              </w:tabs>
              <w:spacing w:line="280" w:lineRule="exac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99" w:type="dxa"/>
            <w:gridSpan w:val="2"/>
          </w:tcPr>
          <w:p w:rsidR="00813196" w:rsidRPr="00A0066F" w:rsidRDefault="00813196" w:rsidP="00CF5570">
            <w:pPr>
              <w:tabs>
                <w:tab w:val="num" w:pos="1145"/>
              </w:tabs>
              <w:spacing w:line="280" w:lineRule="exact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81" w:type="dxa"/>
          </w:tcPr>
          <w:p w:rsidR="00813196" w:rsidRPr="00A0066F" w:rsidRDefault="00813196" w:rsidP="00CF5570">
            <w:pPr>
              <w:tabs>
                <w:tab w:val="num" w:pos="1145"/>
              </w:tabs>
              <w:spacing w:line="280" w:lineRule="exact"/>
              <w:rPr>
                <w:rFonts w:ascii="Arial" w:hAnsi="Arial" w:cs="Arial"/>
                <w:b/>
                <w:i/>
              </w:rPr>
            </w:pPr>
          </w:p>
        </w:tc>
      </w:tr>
      <w:tr w:rsidR="00813196" w:rsidRPr="00A0066F" w:rsidTr="00CF5570">
        <w:trPr>
          <w:trHeight w:val="323"/>
          <w:jc w:val="center"/>
        </w:trPr>
        <w:tc>
          <w:tcPr>
            <w:tcW w:w="8359" w:type="dxa"/>
            <w:gridSpan w:val="6"/>
          </w:tcPr>
          <w:p w:rsidR="00813196" w:rsidRPr="00A0066F" w:rsidRDefault="00813196" w:rsidP="00CF5570">
            <w:pPr>
              <w:tabs>
                <w:tab w:val="num" w:pos="1145"/>
              </w:tabs>
              <w:spacing w:line="280" w:lineRule="exact"/>
              <w:rPr>
                <w:rFonts w:ascii="Arial" w:hAnsi="Arial" w:cs="Arial"/>
                <w:b/>
                <w:i/>
              </w:rPr>
            </w:pPr>
            <w:r w:rsidRPr="00A0066F">
              <w:rPr>
                <w:rFonts w:ascii="Arial" w:hAnsi="Arial" w:cs="Arial"/>
                <w:b/>
                <w:i/>
              </w:rPr>
              <w:t>Osoba upoważniona do kontaktów ze Strony Sprzedawcy:</w:t>
            </w:r>
          </w:p>
        </w:tc>
      </w:tr>
      <w:tr w:rsidR="00813196" w:rsidRPr="00A0066F" w:rsidTr="00CF5570">
        <w:trPr>
          <w:cantSplit/>
          <w:jc w:val="center"/>
        </w:trPr>
        <w:tc>
          <w:tcPr>
            <w:tcW w:w="3716" w:type="dxa"/>
            <w:gridSpan w:val="2"/>
            <w:vMerge w:val="restart"/>
            <w:vAlign w:val="center"/>
          </w:tcPr>
          <w:p w:rsidR="00813196" w:rsidRPr="00A0066F" w:rsidRDefault="00813196" w:rsidP="00CF5570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A0066F">
              <w:rPr>
                <w:rFonts w:ascii="Arial" w:hAnsi="Arial" w:cs="Arial"/>
                <w:i/>
                <w:lang w:val="en-US"/>
              </w:rPr>
              <w:t>(</w:t>
            </w:r>
            <w:proofErr w:type="spellStart"/>
            <w:r w:rsidRPr="00A0066F">
              <w:rPr>
                <w:rFonts w:ascii="Arial" w:hAnsi="Arial" w:cs="Arial"/>
                <w:i/>
                <w:lang w:val="en-US"/>
              </w:rPr>
              <w:t>imię</w:t>
            </w:r>
            <w:proofErr w:type="spellEnd"/>
            <w:r w:rsidRPr="00A0066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A0066F">
              <w:rPr>
                <w:rFonts w:ascii="Arial" w:hAnsi="Arial" w:cs="Arial"/>
                <w:i/>
                <w:lang w:val="en-US"/>
              </w:rPr>
              <w:t>i</w:t>
            </w:r>
            <w:proofErr w:type="spellEnd"/>
            <w:r w:rsidRPr="00A0066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A0066F">
              <w:rPr>
                <w:rFonts w:ascii="Arial" w:hAnsi="Arial" w:cs="Arial"/>
                <w:i/>
                <w:lang w:val="en-US"/>
              </w:rPr>
              <w:t>nazwisko</w:t>
            </w:r>
            <w:proofErr w:type="spellEnd"/>
            <w:r w:rsidRPr="00A0066F">
              <w:rPr>
                <w:rFonts w:ascii="Arial" w:hAnsi="Arial" w:cs="Arial"/>
                <w:i/>
                <w:lang w:val="en-US"/>
              </w:rPr>
              <w:t>)</w:t>
            </w:r>
          </w:p>
        </w:tc>
        <w:tc>
          <w:tcPr>
            <w:tcW w:w="1000" w:type="dxa"/>
            <w:gridSpan w:val="2"/>
            <w:vAlign w:val="center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color w:val="000000"/>
                <w:lang w:val="en-US"/>
              </w:rPr>
            </w:pPr>
            <w:r w:rsidRPr="00A0066F">
              <w:rPr>
                <w:rFonts w:ascii="Arial" w:hAnsi="Arial" w:cs="Arial"/>
                <w:color w:val="000000"/>
                <w:lang w:val="en-US"/>
              </w:rPr>
              <w:t>tel.:</w:t>
            </w:r>
          </w:p>
        </w:tc>
        <w:tc>
          <w:tcPr>
            <w:tcW w:w="3643" w:type="dxa"/>
            <w:gridSpan w:val="2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</w:rPr>
            </w:pPr>
            <w:r w:rsidRPr="00A0066F">
              <w:rPr>
                <w:rFonts w:ascii="Arial" w:hAnsi="Arial" w:cs="Arial"/>
                <w:i/>
                <w:lang w:val="en-US"/>
              </w:rPr>
              <w:t>(nr tel.)</w:t>
            </w:r>
          </w:p>
        </w:tc>
      </w:tr>
      <w:tr w:rsidR="00813196" w:rsidRPr="00A0066F" w:rsidTr="00CF5570">
        <w:trPr>
          <w:cantSplit/>
          <w:jc w:val="center"/>
        </w:trPr>
        <w:tc>
          <w:tcPr>
            <w:tcW w:w="3716" w:type="dxa"/>
            <w:gridSpan w:val="2"/>
            <w:vMerge/>
            <w:vAlign w:val="center"/>
          </w:tcPr>
          <w:p w:rsidR="00813196" w:rsidRPr="00A0066F" w:rsidRDefault="00813196" w:rsidP="00CF5570">
            <w:pPr>
              <w:spacing w:line="280" w:lineRule="exact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color w:val="000000"/>
                <w:lang w:val="en-US"/>
              </w:rPr>
            </w:pPr>
            <w:r w:rsidRPr="00A0066F">
              <w:rPr>
                <w:rFonts w:ascii="Arial" w:hAnsi="Arial" w:cs="Arial"/>
                <w:color w:val="000000"/>
                <w:lang w:val="en-US"/>
              </w:rPr>
              <w:t>GSM</w:t>
            </w:r>
          </w:p>
        </w:tc>
        <w:tc>
          <w:tcPr>
            <w:tcW w:w="3643" w:type="dxa"/>
            <w:gridSpan w:val="2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i/>
                <w:lang w:val="en-US"/>
              </w:rPr>
            </w:pPr>
            <w:r w:rsidRPr="00A0066F">
              <w:rPr>
                <w:rFonts w:ascii="Arial" w:hAnsi="Arial" w:cs="Arial"/>
                <w:i/>
                <w:lang w:val="en-US"/>
              </w:rPr>
              <w:t xml:space="preserve">(nr tel. </w:t>
            </w:r>
            <w:proofErr w:type="spellStart"/>
            <w:r w:rsidRPr="00A0066F">
              <w:rPr>
                <w:rFonts w:ascii="Arial" w:hAnsi="Arial" w:cs="Arial"/>
                <w:i/>
                <w:lang w:val="en-US"/>
              </w:rPr>
              <w:t>kom</w:t>
            </w:r>
            <w:proofErr w:type="spellEnd"/>
            <w:r w:rsidRPr="00A0066F">
              <w:rPr>
                <w:rFonts w:ascii="Arial" w:hAnsi="Arial" w:cs="Arial"/>
                <w:i/>
                <w:lang w:val="en-US"/>
              </w:rPr>
              <w:t>.)</w:t>
            </w:r>
          </w:p>
        </w:tc>
      </w:tr>
      <w:tr w:rsidR="00813196" w:rsidRPr="00A0066F" w:rsidTr="00CF5570">
        <w:trPr>
          <w:cantSplit/>
          <w:jc w:val="center"/>
        </w:trPr>
        <w:tc>
          <w:tcPr>
            <w:tcW w:w="3716" w:type="dxa"/>
            <w:gridSpan w:val="2"/>
            <w:vMerge/>
            <w:vAlign w:val="center"/>
          </w:tcPr>
          <w:p w:rsidR="00813196" w:rsidRPr="00A0066F" w:rsidRDefault="00813196" w:rsidP="00CF5570">
            <w:pPr>
              <w:spacing w:line="280" w:lineRule="exact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0066F">
              <w:rPr>
                <w:rFonts w:ascii="Arial" w:hAnsi="Arial" w:cs="Arial"/>
                <w:color w:val="000000"/>
                <w:lang w:val="en-US"/>
              </w:rPr>
              <w:t>faks</w:t>
            </w:r>
            <w:proofErr w:type="spellEnd"/>
            <w:r w:rsidRPr="00A0066F">
              <w:rPr>
                <w:rFonts w:ascii="Arial" w:hAnsi="Arial" w:cs="Arial"/>
                <w:color w:val="000000"/>
                <w:lang w:val="en-US"/>
              </w:rPr>
              <w:t>:</w:t>
            </w:r>
          </w:p>
        </w:tc>
        <w:tc>
          <w:tcPr>
            <w:tcW w:w="3643" w:type="dxa"/>
            <w:gridSpan w:val="2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</w:rPr>
            </w:pPr>
            <w:r w:rsidRPr="00A0066F">
              <w:rPr>
                <w:rFonts w:ascii="Arial" w:hAnsi="Arial" w:cs="Arial"/>
                <w:i/>
                <w:lang w:val="en-US"/>
              </w:rPr>
              <w:t xml:space="preserve">(nr </w:t>
            </w:r>
            <w:proofErr w:type="spellStart"/>
            <w:r w:rsidRPr="00A0066F">
              <w:rPr>
                <w:rFonts w:ascii="Arial" w:hAnsi="Arial" w:cs="Arial"/>
                <w:i/>
                <w:lang w:val="en-US"/>
              </w:rPr>
              <w:t>faks</w:t>
            </w:r>
            <w:proofErr w:type="spellEnd"/>
            <w:r w:rsidRPr="00A0066F">
              <w:rPr>
                <w:rFonts w:ascii="Arial" w:hAnsi="Arial" w:cs="Arial"/>
                <w:i/>
                <w:lang w:val="en-US"/>
              </w:rPr>
              <w:t>.)</w:t>
            </w:r>
          </w:p>
        </w:tc>
      </w:tr>
      <w:tr w:rsidR="00813196" w:rsidRPr="00A0066F" w:rsidTr="00CF5570">
        <w:trPr>
          <w:cantSplit/>
          <w:jc w:val="center"/>
        </w:trPr>
        <w:tc>
          <w:tcPr>
            <w:tcW w:w="3716" w:type="dxa"/>
            <w:gridSpan w:val="2"/>
            <w:vMerge/>
            <w:vAlign w:val="center"/>
          </w:tcPr>
          <w:p w:rsidR="00813196" w:rsidRPr="00A0066F" w:rsidRDefault="00813196" w:rsidP="00CF5570">
            <w:pPr>
              <w:spacing w:line="280" w:lineRule="exact"/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color w:val="000000"/>
                <w:lang w:val="en-US"/>
              </w:rPr>
            </w:pPr>
            <w:r w:rsidRPr="00A0066F">
              <w:rPr>
                <w:rFonts w:ascii="Arial" w:hAnsi="Arial" w:cs="Arial"/>
                <w:color w:val="000000"/>
                <w:lang w:val="en-US"/>
              </w:rPr>
              <w:t>e-mail:</w:t>
            </w:r>
          </w:p>
        </w:tc>
        <w:tc>
          <w:tcPr>
            <w:tcW w:w="3643" w:type="dxa"/>
            <w:gridSpan w:val="2"/>
            <w:vAlign w:val="center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color w:val="000000"/>
                <w:lang w:val="en-US"/>
              </w:rPr>
            </w:pPr>
            <w:r w:rsidRPr="00A0066F">
              <w:rPr>
                <w:rFonts w:ascii="Arial" w:hAnsi="Arial" w:cs="Arial"/>
                <w:i/>
                <w:lang w:val="en-US"/>
              </w:rPr>
              <w:t>(</w:t>
            </w:r>
            <w:proofErr w:type="spellStart"/>
            <w:r w:rsidRPr="00A0066F">
              <w:rPr>
                <w:rFonts w:ascii="Arial" w:hAnsi="Arial" w:cs="Arial"/>
                <w:i/>
                <w:lang w:val="en-US"/>
              </w:rPr>
              <w:t>adres</w:t>
            </w:r>
            <w:proofErr w:type="spellEnd"/>
            <w:r w:rsidRPr="00A0066F">
              <w:rPr>
                <w:rFonts w:ascii="Arial" w:hAnsi="Arial" w:cs="Arial"/>
                <w:i/>
                <w:lang w:val="en-US"/>
              </w:rPr>
              <w:t xml:space="preserve"> e-mail)</w:t>
            </w:r>
          </w:p>
        </w:tc>
      </w:tr>
    </w:tbl>
    <w:p w:rsidR="00813196" w:rsidRPr="00A0066F" w:rsidRDefault="00813196" w:rsidP="00813196">
      <w:pPr>
        <w:pStyle w:val="Stylwyliczanie"/>
        <w:tabs>
          <w:tab w:val="clear" w:pos="4536"/>
          <w:tab w:val="clear" w:pos="9072"/>
        </w:tabs>
        <w:spacing w:before="0" w:line="280" w:lineRule="exact"/>
        <w:rPr>
          <w:rFonts w:ascii="Arial" w:hAnsi="Arial" w:cs="Arial"/>
          <w:b/>
          <w:color w:val="auto"/>
          <w:sz w:val="22"/>
          <w:szCs w:val="22"/>
        </w:rPr>
      </w:pPr>
    </w:p>
    <w:p w:rsidR="00813196" w:rsidRPr="00A0066F" w:rsidRDefault="00813196" w:rsidP="00813196">
      <w:pPr>
        <w:pStyle w:val="Stylwyliczanie"/>
        <w:tabs>
          <w:tab w:val="clear" w:pos="4536"/>
          <w:tab w:val="clear" w:pos="9072"/>
        </w:tabs>
        <w:spacing w:before="0" w:line="280" w:lineRule="exact"/>
        <w:rPr>
          <w:rFonts w:ascii="Arial" w:hAnsi="Arial" w:cs="Arial"/>
          <w:color w:val="auto"/>
          <w:sz w:val="22"/>
          <w:szCs w:val="22"/>
        </w:rPr>
      </w:pPr>
      <w:r w:rsidRPr="00A0066F">
        <w:rPr>
          <w:rFonts w:ascii="Arial" w:hAnsi="Arial" w:cs="Arial"/>
          <w:b/>
          <w:color w:val="auto"/>
          <w:sz w:val="22"/>
          <w:szCs w:val="22"/>
        </w:rPr>
        <w:t>Sprzedawca</w:t>
      </w:r>
      <w:r w:rsidRPr="00A0066F">
        <w:rPr>
          <w:rFonts w:ascii="Arial" w:hAnsi="Arial" w:cs="Arial"/>
          <w:color w:val="auto"/>
          <w:sz w:val="22"/>
          <w:szCs w:val="22"/>
        </w:rPr>
        <w:t xml:space="preserve"> wnosi do </w:t>
      </w:r>
      <w:r w:rsidRPr="00A0066F">
        <w:rPr>
          <w:rFonts w:ascii="Arial" w:hAnsi="Arial" w:cs="Arial"/>
          <w:b/>
          <w:color w:val="auto"/>
          <w:sz w:val="22"/>
          <w:szCs w:val="22"/>
        </w:rPr>
        <w:t>OSDn</w:t>
      </w:r>
      <w:r w:rsidRPr="00A0066F">
        <w:rPr>
          <w:rFonts w:ascii="Arial" w:hAnsi="Arial" w:cs="Arial"/>
          <w:color w:val="auto"/>
          <w:sz w:val="22"/>
          <w:szCs w:val="22"/>
        </w:rPr>
        <w:t xml:space="preserve"> o wznowienie dostarczania energii elektrycznej </w:t>
      </w:r>
      <w:r w:rsidRPr="00A0066F">
        <w:rPr>
          <w:rFonts w:ascii="Arial" w:hAnsi="Arial" w:cs="Arial"/>
          <w:b/>
          <w:color w:val="auto"/>
          <w:sz w:val="22"/>
          <w:szCs w:val="22"/>
        </w:rPr>
        <w:t>URD</w:t>
      </w:r>
      <w:r w:rsidRPr="00A0066F">
        <w:rPr>
          <w:rFonts w:ascii="Arial" w:hAnsi="Arial" w:cs="Arial"/>
          <w:color w:val="auto"/>
          <w:sz w:val="22"/>
          <w:szCs w:val="22"/>
        </w:rPr>
        <w:t>, który jest wyszczególniony w poniższej tabeli.</w:t>
      </w:r>
    </w:p>
    <w:p w:rsidR="00813196" w:rsidRPr="00A0066F" w:rsidRDefault="00813196" w:rsidP="00813196">
      <w:pPr>
        <w:pStyle w:val="styl0"/>
        <w:spacing w:line="280" w:lineRule="exact"/>
        <w:rPr>
          <w:rFonts w:ascii="Arial" w:hAnsi="Arial" w:cs="Arial"/>
          <w:color w:val="auto"/>
          <w:sz w:val="22"/>
          <w:szCs w:val="22"/>
        </w:rPr>
      </w:pP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4789"/>
      </w:tblGrid>
      <w:tr w:rsidR="00813196" w:rsidRPr="00A0066F" w:rsidTr="00CF5570">
        <w:trPr>
          <w:trHeight w:val="645"/>
          <w:jc w:val="center"/>
        </w:trPr>
        <w:tc>
          <w:tcPr>
            <w:tcW w:w="3185" w:type="dxa"/>
            <w:shd w:val="clear" w:color="auto" w:fill="auto"/>
            <w:noWrap/>
            <w:vAlign w:val="center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</w:rPr>
            </w:pPr>
            <w:r w:rsidRPr="00A0066F">
              <w:rPr>
                <w:rFonts w:ascii="Arial" w:hAnsi="Arial" w:cs="Arial"/>
                <w:b/>
              </w:rPr>
              <w:t>Nazwa URD</w:t>
            </w:r>
            <w:r w:rsidRPr="00A006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9" w:type="dxa"/>
            <w:shd w:val="clear" w:color="auto" w:fill="auto"/>
            <w:noWrap/>
            <w:vAlign w:val="bottom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i/>
              </w:rPr>
            </w:pPr>
            <w:r w:rsidRPr="00A0066F">
              <w:rPr>
                <w:rFonts w:ascii="Arial" w:hAnsi="Arial" w:cs="Arial"/>
                <w:i/>
              </w:rPr>
              <w:t>(imię, nazwisko lub nazwa podmiotu)</w:t>
            </w:r>
          </w:p>
        </w:tc>
      </w:tr>
      <w:tr w:rsidR="00813196" w:rsidRPr="00A0066F" w:rsidTr="00CF5570">
        <w:trPr>
          <w:trHeight w:val="645"/>
          <w:jc w:val="center"/>
        </w:trPr>
        <w:tc>
          <w:tcPr>
            <w:tcW w:w="3185" w:type="dxa"/>
            <w:shd w:val="clear" w:color="auto" w:fill="auto"/>
            <w:noWrap/>
            <w:vAlign w:val="center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b/>
              </w:rPr>
            </w:pPr>
            <w:r w:rsidRPr="00A0066F">
              <w:rPr>
                <w:rFonts w:ascii="Arial"/>
                <w:b/>
              </w:rPr>
              <w:t>NIP/PESEL URD</w:t>
            </w:r>
          </w:p>
        </w:tc>
        <w:tc>
          <w:tcPr>
            <w:tcW w:w="4789" w:type="dxa"/>
            <w:shd w:val="clear" w:color="auto" w:fill="auto"/>
            <w:noWrap/>
            <w:vAlign w:val="bottom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i/>
              </w:rPr>
            </w:pPr>
          </w:p>
        </w:tc>
      </w:tr>
      <w:tr w:rsidR="00813196" w:rsidRPr="00A0066F" w:rsidTr="00CF5570">
        <w:trPr>
          <w:trHeight w:val="319"/>
          <w:jc w:val="center"/>
        </w:trPr>
        <w:tc>
          <w:tcPr>
            <w:tcW w:w="3185" w:type="dxa"/>
            <w:vMerge w:val="restart"/>
            <w:shd w:val="clear" w:color="auto" w:fill="auto"/>
            <w:noWrap/>
            <w:vAlign w:val="center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</w:rPr>
            </w:pPr>
            <w:r w:rsidRPr="00A0066F">
              <w:rPr>
                <w:rFonts w:ascii="Arial" w:hAnsi="Arial" w:cs="Arial"/>
                <w:b/>
              </w:rPr>
              <w:t>Adres obiektu/lokalu</w:t>
            </w:r>
          </w:p>
        </w:tc>
        <w:tc>
          <w:tcPr>
            <w:tcW w:w="4789" w:type="dxa"/>
            <w:shd w:val="clear" w:color="auto" w:fill="auto"/>
            <w:noWrap/>
            <w:vAlign w:val="bottom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i/>
              </w:rPr>
            </w:pPr>
          </w:p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i/>
              </w:rPr>
            </w:pPr>
            <w:r w:rsidRPr="00A0066F">
              <w:rPr>
                <w:rFonts w:ascii="Arial" w:hAnsi="Arial" w:cs="Arial"/>
                <w:i/>
              </w:rPr>
              <w:t>(ulica)</w:t>
            </w:r>
          </w:p>
        </w:tc>
      </w:tr>
      <w:tr w:rsidR="00813196" w:rsidRPr="00A0066F" w:rsidTr="00CF5570">
        <w:trPr>
          <w:trHeight w:val="269"/>
          <w:jc w:val="center"/>
        </w:trPr>
        <w:tc>
          <w:tcPr>
            <w:tcW w:w="3185" w:type="dxa"/>
            <w:vMerge/>
            <w:shd w:val="clear" w:color="auto" w:fill="auto"/>
            <w:noWrap/>
            <w:vAlign w:val="bottom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4789" w:type="dxa"/>
            <w:shd w:val="clear" w:color="auto" w:fill="auto"/>
            <w:noWrap/>
            <w:vAlign w:val="bottom"/>
          </w:tcPr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i/>
              </w:rPr>
            </w:pPr>
          </w:p>
          <w:p w:rsidR="00813196" w:rsidRPr="00A0066F" w:rsidRDefault="00813196" w:rsidP="00CF5570">
            <w:pPr>
              <w:spacing w:line="280" w:lineRule="exact"/>
              <w:rPr>
                <w:rFonts w:ascii="Arial" w:hAnsi="Arial" w:cs="Arial"/>
                <w:i/>
              </w:rPr>
            </w:pPr>
            <w:r w:rsidRPr="00A0066F">
              <w:rPr>
                <w:rFonts w:ascii="Arial" w:hAnsi="Arial" w:cs="Arial"/>
                <w:i/>
              </w:rPr>
              <w:t>(kod, miejscowość)</w:t>
            </w:r>
          </w:p>
        </w:tc>
      </w:tr>
      <w:tr w:rsidR="00813196" w:rsidRPr="007A2461" w:rsidTr="00CF5570">
        <w:trPr>
          <w:trHeight w:val="269"/>
          <w:jc w:val="center"/>
        </w:trPr>
        <w:tc>
          <w:tcPr>
            <w:tcW w:w="3185" w:type="dxa"/>
            <w:shd w:val="clear" w:color="auto" w:fill="auto"/>
            <w:noWrap/>
            <w:vAlign w:val="bottom"/>
          </w:tcPr>
          <w:p w:rsidR="00813196" w:rsidRPr="007A2461" w:rsidRDefault="00813196" w:rsidP="00CF5570">
            <w:pPr>
              <w:spacing w:line="280" w:lineRule="exact"/>
              <w:rPr>
                <w:rFonts w:ascii="Arial" w:hAnsi="Arial" w:cs="Arial"/>
                <w:b/>
              </w:rPr>
            </w:pPr>
            <w:r w:rsidRPr="00A0066F">
              <w:rPr>
                <w:rFonts w:ascii="Arial"/>
                <w:b/>
              </w:rPr>
              <w:t>Kod identyfikacyjny PPE</w:t>
            </w:r>
          </w:p>
        </w:tc>
        <w:tc>
          <w:tcPr>
            <w:tcW w:w="4789" w:type="dxa"/>
            <w:shd w:val="clear" w:color="auto" w:fill="auto"/>
            <w:noWrap/>
            <w:vAlign w:val="bottom"/>
          </w:tcPr>
          <w:p w:rsidR="00813196" w:rsidRPr="007A2461" w:rsidRDefault="00813196" w:rsidP="00CF5570">
            <w:pPr>
              <w:spacing w:line="280" w:lineRule="exact"/>
              <w:rPr>
                <w:rFonts w:ascii="Arial" w:hAnsi="Arial" w:cs="Arial"/>
                <w:i/>
              </w:rPr>
            </w:pPr>
          </w:p>
        </w:tc>
      </w:tr>
    </w:tbl>
    <w:p w:rsidR="00813196" w:rsidRPr="006D02DF" w:rsidRDefault="00813196" w:rsidP="00813196">
      <w:pPr>
        <w:pStyle w:val="styl0"/>
        <w:spacing w:line="280" w:lineRule="exact"/>
        <w:rPr>
          <w:rFonts w:ascii="Arial" w:hAnsi="Arial" w:cs="Arial"/>
          <w:color w:val="auto"/>
          <w:sz w:val="22"/>
          <w:szCs w:val="22"/>
        </w:rPr>
      </w:pPr>
    </w:p>
    <w:p w:rsidR="00813196" w:rsidRPr="006D02DF" w:rsidRDefault="00813196" w:rsidP="00813196">
      <w:pPr>
        <w:spacing w:line="280" w:lineRule="exact"/>
        <w:rPr>
          <w:rFonts w:ascii="Arial" w:hAnsi="Arial" w:cs="Arial"/>
        </w:rPr>
      </w:pPr>
      <w:r w:rsidRPr="006D02DF">
        <w:rPr>
          <w:rFonts w:ascii="Arial" w:hAnsi="Arial" w:cs="Arial"/>
        </w:rPr>
        <w:t xml:space="preserve">Podpis </w:t>
      </w:r>
      <w:r w:rsidRPr="006D02DF">
        <w:rPr>
          <w:rFonts w:ascii="Arial" w:hAnsi="Arial" w:cs="Arial"/>
          <w:b/>
        </w:rPr>
        <w:t>Sprzedawcy</w:t>
      </w:r>
      <w:r w:rsidRPr="006D02DF">
        <w:rPr>
          <w:rFonts w:ascii="Arial" w:hAnsi="Arial" w:cs="Arial"/>
        </w:rPr>
        <w:t>:</w:t>
      </w:r>
    </w:p>
    <w:p w:rsidR="00813196" w:rsidRPr="006D02DF" w:rsidRDefault="00813196" w:rsidP="00813196">
      <w:pPr>
        <w:pStyle w:val="styl0"/>
        <w:spacing w:line="280" w:lineRule="exact"/>
        <w:rPr>
          <w:rFonts w:ascii="Arial" w:hAnsi="Arial" w:cs="Arial"/>
          <w:color w:val="auto"/>
          <w:sz w:val="22"/>
          <w:szCs w:val="22"/>
        </w:rPr>
      </w:pPr>
    </w:p>
    <w:p w:rsidR="00813196" w:rsidRPr="006D02DF" w:rsidRDefault="00813196" w:rsidP="00813196">
      <w:pPr>
        <w:pStyle w:val="styl0"/>
        <w:spacing w:line="280" w:lineRule="exact"/>
        <w:rPr>
          <w:rFonts w:ascii="Arial" w:hAnsi="Arial" w:cs="Arial"/>
          <w:color w:val="auto"/>
          <w:sz w:val="22"/>
          <w:szCs w:val="22"/>
        </w:rPr>
      </w:pPr>
    </w:p>
    <w:p w:rsidR="00813196" w:rsidRPr="006D02DF" w:rsidRDefault="00813196" w:rsidP="00813196">
      <w:pPr>
        <w:pStyle w:val="styl0"/>
        <w:tabs>
          <w:tab w:val="clear" w:pos="4536"/>
        </w:tabs>
        <w:spacing w:line="280" w:lineRule="exact"/>
        <w:jc w:val="right"/>
        <w:rPr>
          <w:rFonts w:ascii="Arial" w:hAnsi="Arial" w:cs="Arial"/>
          <w:color w:val="auto"/>
          <w:sz w:val="22"/>
          <w:szCs w:val="22"/>
        </w:rPr>
      </w:pPr>
      <w:r w:rsidRPr="006D02DF">
        <w:rPr>
          <w:rFonts w:ascii="Arial" w:hAnsi="Arial" w:cs="Arial"/>
          <w:color w:val="auto"/>
          <w:sz w:val="22"/>
          <w:szCs w:val="22"/>
        </w:rPr>
        <w:t>…………………………………..</w:t>
      </w:r>
    </w:p>
    <w:tbl>
      <w:tblPr>
        <w:tblW w:w="9180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880"/>
        <w:gridCol w:w="3240"/>
      </w:tblGrid>
      <w:tr w:rsidR="00813196" w:rsidRPr="007A2461" w:rsidTr="00CF5570">
        <w:trPr>
          <w:cantSplit/>
          <w:trHeight w:val="18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96" w:rsidRPr="007A2461" w:rsidRDefault="00813196" w:rsidP="00CF5570">
            <w:pPr>
              <w:spacing w:line="280" w:lineRule="exact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13196" w:rsidRPr="007A2461" w:rsidRDefault="00813196" w:rsidP="00CF5570">
            <w:pPr>
              <w:pStyle w:val="Nagwek"/>
              <w:tabs>
                <w:tab w:val="left" w:pos="708"/>
              </w:tabs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96" w:rsidRPr="007A2461" w:rsidRDefault="00813196" w:rsidP="00CF5570">
            <w:pPr>
              <w:spacing w:line="28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A2461">
              <w:rPr>
                <w:rFonts w:ascii="Arial" w:hAnsi="Arial" w:cs="Arial"/>
                <w:sz w:val="18"/>
                <w:szCs w:val="18"/>
              </w:rPr>
              <w:t>data/podpis Sprzedawcy</w:t>
            </w:r>
          </w:p>
        </w:tc>
      </w:tr>
    </w:tbl>
    <w:p w:rsidR="007C6F4E" w:rsidRDefault="007C6F4E"/>
    <w:sectPr w:rsidR="007C6F4E" w:rsidSect="007C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76154"/>
    <w:multiLevelType w:val="hybridMultilevel"/>
    <w:tmpl w:val="178A53C4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196"/>
    <w:rsid w:val="00350E10"/>
    <w:rsid w:val="005E4C04"/>
    <w:rsid w:val="007C6F4E"/>
    <w:rsid w:val="00813196"/>
    <w:rsid w:val="00C33302"/>
    <w:rsid w:val="00DA056F"/>
    <w:rsid w:val="00E6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14AC"/>
  <w15:docId w15:val="{53995F1E-471E-4939-9F2F-F66EA367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1319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3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3196"/>
    <w:rPr>
      <w:rFonts w:ascii="Calibri" w:eastAsia="Calibri" w:hAnsi="Calibri" w:cs="Times New Roman"/>
    </w:rPr>
  </w:style>
  <w:style w:type="paragraph" w:customStyle="1" w:styleId="styl0">
    <w:name w:val="styl0"/>
    <w:basedOn w:val="Normalny"/>
    <w:rsid w:val="0081319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customStyle="1" w:styleId="Stylwyliczanie">
    <w:name w:val="Styl wyliczanie"/>
    <w:basedOn w:val="Normalny"/>
    <w:rsid w:val="00813196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A056F"/>
    <w:pPr>
      <w:spacing w:after="0" w:line="240" w:lineRule="auto"/>
      <w:jc w:val="center"/>
    </w:pPr>
    <w:rPr>
      <w:rFonts w:ascii="Times New Roman" w:eastAsia="Times New Roman" w:hAnsi="Times New Roman"/>
      <w:bCs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A056F"/>
    <w:rPr>
      <w:rFonts w:ascii="Times New Roman" w:eastAsia="Times New Roman" w:hAnsi="Times New Roman" w:cs="Times New Roman"/>
      <w:bCs/>
      <w:i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Green LiIghts sp. z o.o.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Szczensnowicz</dc:creator>
  <cp:lastModifiedBy>Sylwester Szczensnowicz</cp:lastModifiedBy>
  <cp:revision>3</cp:revision>
  <dcterms:created xsi:type="dcterms:W3CDTF">2018-06-22T11:55:00Z</dcterms:created>
  <dcterms:modified xsi:type="dcterms:W3CDTF">2019-10-30T09:46:00Z</dcterms:modified>
</cp:coreProperties>
</file>